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A7C" w:rsidRDefault="000B1143" w:rsidP="000B1143">
      <w:pPr>
        <w:spacing w:after="0" w:line="240" w:lineRule="auto"/>
        <w:rPr>
          <w:rFonts w:ascii="Times New Roman" w:hAnsi="Times New Roman" w:cs="Times New Roman"/>
          <w:sz w:val="24"/>
        </w:rPr>
      </w:pPr>
      <w:r>
        <w:rPr>
          <w:rFonts w:ascii="Times New Roman" w:hAnsi="Times New Roman" w:cs="Times New Roman"/>
          <w:sz w:val="24"/>
        </w:rPr>
        <w:t>Date: 28 September 2013</w:t>
      </w:r>
    </w:p>
    <w:p w:rsidR="000B1143" w:rsidRDefault="000B1143" w:rsidP="000B1143">
      <w:pPr>
        <w:spacing w:after="0" w:line="240" w:lineRule="auto"/>
        <w:rPr>
          <w:rFonts w:ascii="Times New Roman" w:hAnsi="Times New Roman" w:cs="Times New Roman"/>
          <w:sz w:val="24"/>
        </w:rPr>
      </w:pPr>
      <w:r>
        <w:rPr>
          <w:rFonts w:ascii="Times New Roman" w:hAnsi="Times New Roman" w:cs="Times New Roman"/>
          <w:sz w:val="24"/>
        </w:rPr>
        <w:t>To: ENG 1311 Peers and Instructor</w:t>
      </w:r>
    </w:p>
    <w:p w:rsidR="000B1143" w:rsidRDefault="000B1143" w:rsidP="000B1143">
      <w:pPr>
        <w:spacing w:after="0" w:line="240" w:lineRule="auto"/>
        <w:rPr>
          <w:rFonts w:ascii="Times New Roman" w:hAnsi="Times New Roman" w:cs="Times New Roman"/>
          <w:sz w:val="24"/>
        </w:rPr>
      </w:pPr>
      <w:r>
        <w:rPr>
          <w:rFonts w:ascii="Times New Roman" w:hAnsi="Times New Roman" w:cs="Times New Roman"/>
          <w:sz w:val="24"/>
        </w:rPr>
        <w:t>From: Rodolfo Rubio</w:t>
      </w:r>
    </w:p>
    <w:p w:rsidR="000B1143" w:rsidRDefault="000B1143" w:rsidP="000B1143">
      <w:pPr>
        <w:spacing w:after="0" w:line="240" w:lineRule="auto"/>
        <w:rPr>
          <w:rFonts w:ascii="Times New Roman" w:hAnsi="Times New Roman" w:cs="Times New Roman"/>
          <w:sz w:val="24"/>
        </w:rPr>
      </w:pPr>
      <w:r>
        <w:rPr>
          <w:rFonts w:ascii="Times New Roman" w:hAnsi="Times New Roman" w:cs="Times New Roman"/>
          <w:sz w:val="24"/>
        </w:rPr>
        <w:t>RE: Space Exploration</w:t>
      </w:r>
    </w:p>
    <w:p w:rsidR="000B1143" w:rsidRDefault="000B1143" w:rsidP="000B1143">
      <w:pPr>
        <w:spacing w:after="0" w:line="240" w:lineRule="auto"/>
        <w:rPr>
          <w:rFonts w:ascii="Times New Roman" w:hAnsi="Times New Roman" w:cs="Times New Roman"/>
          <w:sz w:val="24"/>
        </w:rPr>
      </w:pPr>
    </w:p>
    <w:p w:rsidR="000B1143" w:rsidRDefault="000B1143" w:rsidP="000B1143">
      <w:pPr>
        <w:spacing w:after="0" w:line="240" w:lineRule="auto"/>
        <w:rPr>
          <w:rFonts w:ascii="Times New Roman" w:hAnsi="Times New Roman" w:cs="Times New Roman"/>
          <w:sz w:val="24"/>
        </w:rPr>
      </w:pPr>
      <w:r>
        <w:rPr>
          <w:rFonts w:ascii="Times New Roman" w:hAnsi="Times New Roman" w:cs="Times New Roman"/>
          <w:sz w:val="24"/>
        </w:rPr>
        <w:t xml:space="preserve">Over the past few years the United States has funded for the exploration of Mars and the moon with very expensive technology.  However, America is not the only country that is looking to explore our universe, but there is a controversy that has to do with whether or not the government should continue funding space exploration. The agency which does all the research for the U.S. is </w:t>
      </w:r>
      <w:r w:rsidR="00E713A9">
        <w:rPr>
          <w:rFonts w:ascii="Times New Roman" w:hAnsi="Times New Roman" w:cs="Times New Roman"/>
          <w:sz w:val="24"/>
        </w:rPr>
        <w:t xml:space="preserve">the National Aeronautics and Space Administration (NASA). This organization used to be known as the National Advisory Committee on Aeronautics (NACA), which researched flight technology for about forty years, but when the Soviet Union launched </w:t>
      </w:r>
      <w:proofErr w:type="spellStart"/>
      <w:r w:rsidR="00E713A9">
        <w:rPr>
          <w:rFonts w:ascii="Times New Roman" w:hAnsi="Times New Roman" w:cs="Times New Roman"/>
          <w:sz w:val="24"/>
        </w:rPr>
        <w:t>it</w:t>
      </w:r>
      <w:proofErr w:type="spellEnd"/>
      <w:r w:rsidR="00E713A9">
        <w:rPr>
          <w:rFonts w:ascii="Times New Roman" w:hAnsi="Times New Roman" w:cs="Times New Roman"/>
          <w:sz w:val="24"/>
        </w:rPr>
        <w:t xml:space="preserve"> first satellite; America responded by sending astronauts to the moon. The main vision for NASA is to research for new heights and reveal the unknown so that what we do and learn will benefit all mankind. NASA is in charge of the science and technology that has to with airplanes or space exploration. In other words, NASA has all of the equipment necessary to undergo studies in outer space. </w:t>
      </w:r>
    </w:p>
    <w:p w:rsidR="00E713A9" w:rsidRDefault="00E713A9" w:rsidP="000B1143">
      <w:pPr>
        <w:spacing w:after="0" w:line="240" w:lineRule="auto"/>
        <w:rPr>
          <w:rFonts w:ascii="Times New Roman" w:hAnsi="Times New Roman" w:cs="Times New Roman"/>
          <w:sz w:val="24"/>
        </w:rPr>
      </w:pPr>
    </w:p>
    <w:p w:rsidR="00E713A9" w:rsidRDefault="00CE44C6" w:rsidP="000B1143">
      <w:pPr>
        <w:spacing w:after="0" w:line="240" w:lineRule="auto"/>
        <w:rPr>
          <w:rFonts w:ascii="Times New Roman" w:hAnsi="Times New Roman" w:cs="Times New Roman"/>
          <w:sz w:val="24"/>
        </w:rPr>
      </w:pPr>
      <w:r>
        <w:rPr>
          <w:rFonts w:ascii="Times New Roman" w:hAnsi="Times New Roman" w:cs="Times New Roman"/>
          <w:sz w:val="24"/>
        </w:rPr>
        <w:t>NASA’s main communication is through radio frequencies due to those who are on a mission to space. However, the environment changes dramatically once the spaceship leave Earth’s atmosphere. Therefore, those who go into outer-space have to use specialized suits which let them communicate with their crew and station on earth by a transmitter and a receiver.</w:t>
      </w:r>
      <w:r w:rsidR="00DE0D12">
        <w:rPr>
          <w:rFonts w:ascii="Times New Roman" w:hAnsi="Times New Roman" w:cs="Times New Roman"/>
          <w:sz w:val="24"/>
        </w:rPr>
        <w:t xml:space="preserve"> Usually this organization is not reaching out to the public, but they do have a website which explains all their goals in the upcoming future, but when an important mission is going to occur; the press has already been notified and the public will know.  The website has many categories which include: learning, for the public, media, and educators. The people in charge of giving out the information are the NASA Administrators. They post blogs, give out speeches, testimonies, and they have a gallery of the recent advances.</w:t>
      </w:r>
      <w:r w:rsidR="00994A8D">
        <w:rPr>
          <w:rFonts w:ascii="Times New Roman" w:hAnsi="Times New Roman" w:cs="Times New Roman"/>
          <w:sz w:val="24"/>
        </w:rPr>
        <w:t xml:space="preserve"> The documents address issues such as safety, damages to the environment, fuel efficiency, and most importantly scientific research. The effects of this organization are very effective because it is demonstrating why the government should continue funding for space exploration. </w:t>
      </w:r>
    </w:p>
    <w:p w:rsidR="00994A8D" w:rsidRDefault="00994A8D" w:rsidP="000B1143">
      <w:pPr>
        <w:spacing w:after="0" w:line="240" w:lineRule="auto"/>
        <w:rPr>
          <w:rFonts w:ascii="Times New Roman" w:hAnsi="Times New Roman" w:cs="Times New Roman"/>
          <w:sz w:val="24"/>
        </w:rPr>
      </w:pPr>
    </w:p>
    <w:p w:rsidR="00994A8D" w:rsidRDefault="00EA27ED" w:rsidP="000B1143">
      <w:pPr>
        <w:spacing w:after="0" w:line="240" w:lineRule="auto"/>
        <w:rPr>
          <w:rFonts w:ascii="Times New Roman" w:hAnsi="Times New Roman" w:cs="Times New Roman"/>
          <w:sz w:val="24"/>
        </w:rPr>
      </w:pPr>
      <w:r>
        <w:rPr>
          <w:rFonts w:ascii="Times New Roman" w:hAnsi="Times New Roman" w:cs="Times New Roman"/>
          <w:sz w:val="24"/>
        </w:rPr>
        <w:t>NASA falls under the communities of professional and academics because it has a wide variety of information that is used to learn things we were not aware of. NASA also has a lot of job opportunities from astronauts to business majors. The biggest challenge NASA has faced to communicating with the public is the government. In other words, all the research and studies that this agency finds first goes to the U.S. government. The government then decides whether or not they can let the public know about their finding or what they will do next. NASA doesn’t inform</w:t>
      </w:r>
      <w:r w:rsidR="00FD7FB9">
        <w:rPr>
          <w:rFonts w:ascii="Times New Roman" w:hAnsi="Times New Roman" w:cs="Times New Roman"/>
          <w:sz w:val="24"/>
        </w:rPr>
        <w:t xml:space="preserve"> us, as mentioned above, due to the government. However, I believe that if the public knew more, then the conflict of the government spending too much money for space technology wouldn’t have much affect and finding new resources would become easier.</w:t>
      </w:r>
    </w:p>
    <w:p w:rsidR="00FD7FB9" w:rsidRDefault="00FD7FB9" w:rsidP="000B1143">
      <w:pPr>
        <w:spacing w:after="0" w:line="240" w:lineRule="auto"/>
        <w:rPr>
          <w:rFonts w:ascii="Times New Roman" w:hAnsi="Times New Roman" w:cs="Times New Roman"/>
          <w:sz w:val="24"/>
        </w:rPr>
      </w:pPr>
    </w:p>
    <w:p w:rsidR="00FD7FB9" w:rsidRDefault="00FD7FB9" w:rsidP="000B1143">
      <w:pPr>
        <w:spacing w:after="0" w:line="240" w:lineRule="auto"/>
        <w:rPr>
          <w:rFonts w:ascii="Times New Roman" w:hAnsi="Times New Roman" w:cs="Times New Roman"/>
          <w:sz w:val="24"/>
        </w:rPr>
      </w:pPr>
      <w:r>
        <w:rPr>
          <w:rFonts w:ascii="Times New Roman" w:hAnsi="Times New Roman" w:cs="Times New Roman"/>
          <w:sz w:val="24"/>
        </w:rPr>
        <w:t xml:space="preserve">In this lifetime we might not find the struggle of finding new resources to maintain life on earth, but as time progresses and the population continues to grow; those resources will start dwindling  until there won’t be anymore. The problem will then commence. NASA has the approach to start exploring the outer parts of space and even in our solar system. NASA has a robust program of </w:t>
      </w:r>
      <w:r>
        <w:rPr>
          <w:rFonts w:ascii="Times New Roman" w:hAnsi="Times New Roman" w:cs="Times New Roman"/>
          <w:sz w:val="24"/>
        </w:rPr>
        <w:lastRenderedPageBreak/>
        <w:t>exploration, technology development, and scientific research that will last for years to come. NASA is the future to maintain sa</w:t>
      </w:r>
      <w:r w:rsidR="00486A17">
        <w:rPr>
          <w:rFonts w:ascii="Times New Roman" w:hAnsi="Times New Roman" w:cs="Times New Roman"/>
          <w:sz w:val="24"/>
        </w:rPr>
        <w:t>fety on earth and find new ways to continue living.</w:t>
      </w:r>
    </w:p>
    <w:p w:rsidR="00486A17" w:rsidRDefault="00486A17" w:rsidP="000B1143">
      <w:pPr>
        <w:spacing w:after="0" w:line="240" w:lineRule="auto"/>
        <w:rPr>
          <w:rFonts w:ascii="Times New Roman" w:hAnsi="Times New Roman" w:cs="Times New Roman"/>
          <w:sz w:val="24"/>
        </w:rPr>
      </w:pPr>
    </w:p>
    <w:p w:rsidR="00486A17" w:rsidRDefault="00486A17" w:rsidP="000B1143">
      <w:pPr>
        <w:spacing w:after="0" w:line="240" w:lineRule="auto"/>
        <w:rPr>
          <w:rFonts w:ascii="Times New Roman" w:hAnsi="Times New Roman" w:cs="Times New Roman"/>
          <w:sz w:val="24"/>
        </w:rPr>
      </w:pPr>
      <w:r>
        <w:rPr>
          <w:rFonts w:ascii="Times New Roman" w:hAnsi="Times New Roman" w:cs="Times New Roman"/>
          <w:sz w:val="24"/>
        </w:rPr>
        <w:t xml:space="preserve">NASA may be contacted through e-mail subscription delivery through their website; </w:t>
      </w:r>
      <w:hyperlink r:id="rId5" w:history="1">
        <w:r w:rsidRPr="0034442B">
          <w:rPr>
            <w:rStyle w:val="Hyperlink"/>
            <w:rFonts w:ascii="Times New Roman" w:hAnsi="Times New Roman" w:cs="Times New Roman"/>
            <w:sz w:val="24"/>
          </w:rPr>
          <w:t>www.nasa.gov</w:t>
        </w:r>
      </w:hyperlink>
      <w:r>
        <w:rPr>
          <w:rFonts w:ascii="Times New Roman" w:hAnsi="Times New Roman" w:cs="Times New Roman"/>
          <w:sz w:val="24"/>
        </w:rPr>
        <w:t xml:space="preserve">. They can also be contacted through phone at (202) 358-001. Their website provides almost all possible responses to the information the public is seeking or answers to questions. NASA believes that sharing their information to the public increases awareness and inspirations. Their commitment is to embrace innovation, develop transformative technologies, and make new discoveries in space and on Earth. </w:t>
      </w:r>
    </w:p>
    <w:p w:rsidR="00486A17" w:rsidRDefault="00486A17" w:rsidP="000B1143">
      <w:pPr>
        <w:spacing w:after="0" w:line="240" w:lineRule="auto"/>
        <w:rPr>
          <w:rFonts w:ascii="Times New Roman" w:hAnsi="Times New Roman" w:cs="Times New Roman"/>
          <w:sz w:val="24"/>
        </w:rPr>
      </w:pPr>
    </w:p>
    <w:p w:rsidR="00486A17" w:rsidRDefault="00486A17" w:rsidP="000B1143">
      <w:pPr>
        <w:spacing w:after="0" w:line="240" w:lineRule="auto"/>
        <w:rPr>
          <w:rFonts w:ascii="Times New Roman" w:hAnsi="Times New Roman" w:cs="Times New Roman"/>
          <w:sz w:val="24"/>
        </w:rPr>
      </w:pPr>
      <w:r>
        <w:rPr>
          <w:rFonts w:ascii="Times New Roman" w:hAnsi="Times New Roman" w:cs="Times New Roman"/>
          <w:sz w:val="24"/>
        </w:rPr>
        <w:t xml:space="preserve">Sincerely, </w:t>
      </w:r>
    </w:p>
    <w:p w:rsidR="00486A17" w:rsidRPr="000B1143" w:rsidRDefault="00486A17" w:rsidP="000B1143">
      <w:pPr>
        <w:spacing w:after="0" w:line="240" w:lineRule="auto"/>
        <w:rPr>
          <w:rFonts w:ascii="Times New Roman" w:hAnsi="Times New Roman" w:cs="Times New Roman"/>
          <w:sz w:val="24"/>
        </w:rPr>
      </w:pPr>
      <w:r>
        <w:rPr>
          <w:rFonts w:ascii="Times New Roman" w:hAnsi="Times New Roman" w:cs="Times New Roman"/>
          <w:sz w:val="24"/>
        </w:rPr>
        <w:t>Rodolfo Rubio</w:t>
      </w:r>
      <w:bookmarkStart w:id="0" w:name="_GoBack"/>
      <w:bookmarkEnd w:id="0"/>
    </w:p>
    <w:sectPr w:rsidR="00486A17" w:rsidRPr="000B1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143"/>
    <w:rsid w:val="000B1143"/>
    <w:rsid w:val="00486A17"/>
    <w:rsid w:val="00994A8D"/>
    <w:rsid w:val="00AA3A7C"/>
    <w:rsid w:val="00CE44C6"/>
    <w:rsid w:val="00DE0D12"/>
    <w:rsid w:val="00E713A9"/>
    <w:rsid w:val="00EA27ED"/>
    <w:rsid w:val="00FD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6A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6A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s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Rodolfo Rubio</dc:creator>
  <cp:lastModifiedBy>Rodolfo Rubio</cp:lastModifiedBy>
  <cp:revision>6</cp:revision>
  <dcterms:created xsi:type="dcterms:W3CDTF">2013-09-25T20:42:00Z</dcterms:created>
  <dcterms:modified xsi:type="dcterms:W3CDTF">2013-09-25T21:50:00Z</dcterms:modified>
</cp:coreProperties>
</file>